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175112" w:rsidRPr="00CF22CD" w:rsidRDefault="0016726C" w:rsidP="00175112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="00175112" w:rsidRPr="00A66B17">
        <w:rPr>
          <w:b/>
          <w:sz w:val="26"/>
          <w:szCs w:val="26"/>
        </w:rPr>
        <w:t xml:space="preserve"> ию</w:t>
      </w:r>
      <w:r w:rsidR="00175112">
        <w:rPr>
          <w:b/>
          <w:sz w:val="26"/>
          <w:szCs w:val="26"/>
        </w:rPr>
        <w:t>л</w:t>
      </w:r>
      <w:r w:rsidR="00175112" w:rsidRPr="00A66B17">
        <w:rPr>
          <w:b/>
          <w:sz w:val="26"/>
          <w:szCs w:val="26"/>
        </w:rPr>
        <w:t>я 20</w:t>
      </w:r>
      <w:r w:rsidR="00175112">
        <w:rPr>
          <w:b/>
          <w:sz w:val="26"/>
          <w:szCs w:val="26"/>
        </w:rPr>
        <w:t>20</w:t>
      </w:r>
      <w:r w:rsidR="00175112" w:rsidRPr="00A66B17">
        <w:rPr>
          <w:b/>
          <w:sz w:val="26"/>
          <w:szCs w:val="26"/>
        </w:rPr>
        <w:t xml:space="preserve"> года</w:t>
      </w:r>
      <w:r w:rsidR="00175112" w:rsidRPr="000565E0">
        <w:rPr>
          <w:color w:val="FF0000"/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4</w:t>
      </w:r>
      <w:r w:rsidR="00175112"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30</w:t>
      </w:r>
    </w:p>
    <w:p w:rsidR="009934C4" w:rsidRDefault="009934C4" w:rsidP="009934C4">
      <w:pPr>
        <w:jc w:val="center"/>
        <w:rPr>
          <w:b/>
          <w:sz w:val="26"/>
          <w:szCs w:val="26"/>
        </w:rPr>
      </w:pPr>
    </w:p>
    <w:p w:rsidR="0016726C" w:rsidRDefault="0016726C" w:rsidP="0016726C">
      <w:pPr>
        <w:jc w:val="center"/>
        <w:rPr>
          <w:b/>
          <w:sz w:val="26"/>
          <w:szCs w:val="26"/>
        </w:rPr>
      </w:pPr>
      <w:r w:rsidRPr="006F57AA">
        <w:rPr>
          <w:b/>
          <w:sz w:val="28"/>
          <w:szCs w:val="28"/>
        </w:rPr>
        <w:t>О группе контроля использования Государственной автоматизированной системы «Выборы»</w:t>
      </w:r>
      <w:r>
        <w:rPr>
          <w:b/>
          <w:sz w:val="26"/>
          <w:szCs w:val="26"/>
        </w:rPr>
        <w:t xml:space="preserve"> при проведении дополнительных </w:t>
      </w:r>
      <w:proofErr w:type="gramStart"/>
      <w:r>
        <w:rPr>
          <w:b/>
          <w:sz w:val="26"/>
          <w:szCs w:val="26"/>
        </w:rPr>
        <w:t>выборов депутатов Совета Октябрьского сельского поселения четвертого</w:t>
      </w:r>
      <w:r w:rsidRPr="00C27164">
        <w:rPr>
          <w:b/>
          <w:sz w:val="26"/>
          <w:szCs w:val="26"/>
        </w:rPr>
        <w:t xml:space="preserve"> созыва</w:t>
      </w:r>
      <w:proofErr w:type="gramEnd"/>
    </w:p>
    <w:p w:rsidR="0016726C" w:rsidRDefault="0016726C" w:rsidP="0016726C">
      <w:pPr>
        <w:jc w:val="center"/>
        <w:rPr>
          <w:b/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</w:p>
    <w:p w:rsidR="0016726C" w:rsidRPr="0016726C" w:rsidRDefault="0016726C" w:rsidP="0016726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gramStart"/>
      <w:r w:rsidRPr="00B81A2C">
        <w:rPr>
          <w:sz w:val="26"/>
          <w:szCs w:val="26"/>
        </w:rPr>
        <w:t xml:space="preserve">В соответствии с частью 1 статьи 23 Федерального закона от 10.01.2003 № 20-ФЗ «О Государственной системе Российской Федерации «Выборы»,  частью 6 статьи 28 Закона Томской области от 14.02.2005 № 29-ОЗ «О муниципальных выборах в Томской области», в целях проверки готовности комплекса средств автоматизации к работе, контроля достоверности информации, передаваемой участковых избирательных комиссий по системе ГАС «Выборы» при проведении </w:t>
      </w:r>
      <w:r w:rsidRPr="0016726C">
        <w:rPr>
          <w:sz w:val="26"/>
          <w:szCs w:val="26"/>
        </w:rPr>
        <w:t>дополнительных выборов депутатов Совета</w:t>
      </w:r>
      <w:proofErr w:type="gramEnd"/>
      <w:r w:rsidRPr="0016726C">
        <w:rPr>
          <w:sz w:val="26"/>
          <w:szCs w:val="26"/>
        </w:rPr>
        <w:t xml:space="preserve"> Октябрьского сельского поселения четвертого созыва,</w:t>
      </w:r>
    </w:p>
    <w:p w:rsidR="00175112" w:rsidRDefault="00175112" w:rsidP="00175112">
      <w:pPr>
        <w:jc w:val="both"/>
        <w:rPr>
          <w:b/>
          <w:sz w:val="26"/>
          <w:szCs w:val="26"/>
        </w:rPr>
      </w:pPr>
    </w:p>
    <w:p w:rsidR="00DB4BE3" w:rsidRPr="002D41C4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16726C" w:rsidRPr="006F57AA" w:rsidRDefault="00400743" w:rsidP="0016726C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16726C">
        <w:rPr>
          <w:sz w:val="26"/>
          <w:szCs w:val="26"/>
        </w:rPr>
        <w:tab/>
        <w:t xml:space="preserve">1. </w:t>
      </w:r>
      <w:r w:rsidR="0016726C" w:rsidRPr="006F57AA">
        <w:rPr>
          <w:sz w:val="28"/>
          <w:szCs w:val="28"/>
        </w:rPr>
        <w:t xml:space="preserve">Создать группу </w:t>
      </w:r>
      <w:proofErr w:type="gramStart"/>
      <w:r w:rsidR="0016726C" w:rsidRPr="006F57AA">
        <w:rPr>
          <w:sz w:val="28"/>
          <w:szCs w:val="28"/>
        </w:rPr>
        <w:t>контроля за</w:t>
      </w:r>
      <w:proofErr w:type="gramEnd"/>
      <w:r w:rsidR="0016726C" w:rsidRPr="006F57AA">
        <w:rPr>
          <w:sz w:val="28"/>
          <w:szCs w:val="28"/>
        </w:rPr>
        <w:t xml:space="preserve"> использованием Государственной автоматизированной системы «Выборы» в следующем составе:</w:t>
      </w:r>
    </w:p>
    <w:p w:rsidR="0016726C" w:rsidRPr="006F57AA" w:rsidRDefault="0016726C" w:rsidP="0016726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Атрахимович</w:t>
      </w:r>
      <w:proofErr w:type="spellEnd"/>
      <w:r>
        <w:rPr>
          <w:sz w:val="28"/>
          <w:szCs w:val="28"/>
        </w:rPr>
        <w:t xml:space="preserve"> Виктория Викторовна</w:t>
      </w:r>
      <w:r w:rsidRPr="006F57A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руководитель группы контроля, заместитель </w:t>
      </w:r>
      <w:r w:rsidRPr="006F57AA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B0A45">
        <w:rPr>
          <w:sz w:val="28"/>
          <w:szCs w:val="28"/>
        </w:rPr>
        <w:t>м</w:t>
      </w:r>
      <w:r>
        <w:rPr>
          <w:sz w:val="28"/>
          <w:szCs w:val="28"/>
        </w:rPr>
        <w:t>униципальной и</w:t>
      </w:r>
      <w:r w:rsidRPr="006F57A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Октябрьского сельского поселения</w:t>
      </w:r>
      <w:r w:rsidRPr="006F57AA">
        <w:rPr>
          <w:sz w:val="28"/>
          <w:szCs w:val="28"/>
        </w:rPr>
        <w:t xml:space="preserve">; </w:t>
      </w:r>
    </w:p>
    <w:p w:rsidR="0016726C" w:rsidRDefault="0016726C" w:rsidP="0016726C">
      <w:pPr>
        <w:ind w:firstLine="851"/>
        <w:jc w:val="both"/>
        <w:rPr>
          <w:sz w:val="28"/>
          <w:szCs w:val="28"/>
        </w:rPr>
      </w:pPr>
      <w:proofErr w:type="spellStart"/>
      <w:r w:rsidRPr="006F57AA">
        <w:rPr>
          <w:sz w:val="28"/>
          <w:szCs w:val="28"/>
        </w:rPr>
        <w:t>Овчинникова</w:t>
      </w:r>
      <w:proofErr w:type="spellEnd"/>
      <w:r w:rsidRPr="006F57AA">
        <w:rPr>
          <w:sz w:val="28"/>
          <w:szCs w:val="28"/>
        </w:rPr>
        <w:t xml:space="preserve"> Анастасия Юрьевна – член </w:t>
      </w:r>
      <w:r w:rsidR="007B0A45">
        <w:rPr>
          <w:sz w:val="28"/>
          <w:szCs w:val="28"/>
        </w:rPr>
        <w:t>м</w:t>
      </w:r>
      <w:r>
        <w:rPr>
          <w:sz w:val="28"/>
          <w:szCs w:val="28"/>
        </w:rPr>
        <w:t>униципальной и</w:t>
      </w:r>
      <w:r w:rsidRPr="006F57A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Октябрьского сельского поселения</w:t>
      </w:r>
      <w:r w:rsidRPr="006F57AA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;</w:t>
      </w:r>
    </w:p>
    <w:p w:rsidR="0016726C" w:rsidRPr="006F57AA" w:rsidRDefault="0016726C" w:rsidP="00167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Южанина Ирина Вячеславовна - </w:t>
      </w:r>
      <w:r w:rsidRPr="006F57AA">
        <w:rPr>
          <w:sz w:val="28"/>
          <w:szCs w:val="28"/>
        </w:rPr>
        <w:t xml:space="preserve">член </w:t>
      </w:r>
      <w:r w:rsidR="007B0A45">
        <w:rPr>
          <w:sz w:val="28"/>
          <w:szCs w:val="28"/>
        </w:rPr>
        <w:t>м</w:t>
      </w:r>
      <w:r>
        <w:rPr>
          <w:sz w:val="28"/>
          <w:szCs w:val="28"/>
        </w:rPr>
        <w:t>униципальной и</w:t>
      </w:r>
      <w:r w:rsidRPr="006F57A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Октябрьского сельского поселения</w:t>
      </w:r>
      <w:r w:rsidRPr="006F57AA">
        <w:rPr>
          <w:sz w:val="28"/>
          <w:szCs w:val="28"/>
        </w:rPr>
        <w:t xml:space="preserve"> с правом решающего голоса. </w:t>
      </w:r>
    </w:p>
    <w:p w:rsidR="0016726C" w:rsidRPr="006F57AA" w:rsidRDefault="0016726C" w:rsidP="0016726C">
      <w:pPr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57AA">
        <w:rPr>
          <w:sz w:val="28"/>
          <w:szCs w:val="28"/>
        </w:rPr>
        <w:t>Направить настоящее Решение в Избирательную комиссию Томской области.</w:t>
      </w:r>
    </w:p>
    <w:p w:rsidR="0016726C" w:rsidRDefault="0016726C" w:rsidP="0016726C">
      <w:pPr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F57AA">
        <w:rPr>
          <w:sz w:val="28"/>
          <w:szCs w:val="28"/>
        </w:rPr>
        <w:t>Контроль за</w:t>
      </w:r>
      <w:proofErr w:type="gramEnd"/>
      <w:r w:rsidRPr="006F57AA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F57AA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B0A45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униципальной и</w:t>
      </w:r>
      <w:r w:rsidRPr="006F57A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Октябрьского сельского </w:t>
      </w:r>
      <w:proofErr w:type="spellStart"/>
      <w:r>
        <w:rPr>
          <w:sz w:val="28"/>
          <w:szCs w:val="28"/>
        </w:rPr>
        <w:t>поселенияАтрахимович</w:t>
      </w:r>
      <w:proofErr w:type="spellEnd"/>
      <w:r>
        <w:rPr>
          <w:sz w:val="28"/>
          <w:szCs w:val="28"/>
        </w:rPr>
        <w:t xml:space="preserve"> В.В.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34CA5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D4439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55A7-FEFA-48B4-BE6D-266F7297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2020-07-31T07:34:00Z</dcterms:created>
  <dcterms:modified xsi:type="dcterms:W3CDTF">2020-07-31T07:34:00Z</dcterms:modified>
</cp:coreProperties>
</file>